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0F1" w:rsidRPr="009C70F1" w:rsidRDefault="009C70F1" w:rsidP="009C70F1">
      <w:pPr>
        <w:spacing w:after="75" w:line="240" w:lineRule="auto"/>
        <w:outlineLvl w:val="0"/>
        <w:rPr>
          <w:rFonts w:ascii="Cuprum" w:eastAsia="Times New Roman" w:hAnsi="Cuprum" w:cs="Times New Roman"/>
          <w:color w:val="131313"/>
          <w:kern w:val="36"/>
          <w:sz w:val="36"/>
          <w:szCs w:val="36"/>
          <w:lang w:eastAsia="ru-RU"/>
        </w:rPr>
      </w:pPr>
      <w:r w:rsidRPr="009C70F1">
        <w:rPr>
          <w:rFonts w:ascii="Cuprum" w:eastAsia="Times New Roman" w:hAnsi="Cuprum" w:cs="Times New Roman"/>
          <w:color w:val="131313"/>
          <w:kern w:val="36"/>
          <w:sz w:val="36"/>
          <w:szCs w:val="36"/>
          <w:lang w:eastAsia="ru-RU"/>
        </w:rPr>
        <w:t>ПОЛОЖЕНИЕ о порядке приема, перевода и отчисления учащихся</w:t>
      </w:r>
    </w:p>
    <w:p w:rsidR="009C70F1" w:rsidRPr="009C70F1" w:rsidRDefault="009C70F1" w:rsidP="009C70F1">
      <w:pPr>
        <w:spacing w:line="240" w:lineRule="auto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047"/>
        <w:gridCol w:w="3524"/>
      </w:tblGrid>
      <w:tr w:rsidR="009C70F1" w:rsidRPr="009C70F1" w:rsidTr="009C70F1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0F1" w:rsidRPr="009C70F1" w:rsidRDefault="009C70F1" w:rsidP="009C70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F1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РАССМОТРЕНО</w:t>
            </w:r>
          </w:p>
          <w:p w:rsidR="009C70F1" w:rsidRPr="009C70F1" w:rsidRDefault="009C70F1" w:rsidP="009C70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F1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на заседании педагогического совета</w:t>
            </w:r>
          </w:p>
          <w:p w:rsidR="009C70F1" w:rsidRPr="009C70F1" w:rsidRDefault="009C70F1" w:rsidP="009C70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F1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протокол от 3</w:t>
            </w:r>
            <w:r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val="en-US" w:eastAsia="ru-RU"/>
              </w:rPr>
              <w:t>1</w:t>
            </w:r>
            <w:r w:rsidRPr="009C70F1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.08.201</w:t>
            </w:r>
            <w:r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val="en-US" w:eastAsia="ru-RU"/>
              </w:rPr>
              <w:t>7</w:t>
            </w:r>
            <w:r w:rsidRPr="009C70F1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 xml:space="preserve"> № 1</w:t>
            </w: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0F1" w:rsidRPr="009C70F1" w:rsidRDefault="009C70F1" w:rsidP="009C70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F1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УТВЕРЖДАЮ__________________</w:t>
            </w:r>
          </w:p>
          <w:p w:rsidR="009C70F1" w:rsidRPr="009C70F1" w:rsidRDefault="009C70F1" w:rsidP="009C70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F1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 xml:space="preserve">директор </w:t>
            </w:r>
            <w:proofErr w:type="spellStart"/>
            <w:r w:rsidRPr="009C70F1">
              <w:rPr>
                <w:rFonts w:ascii="Arial" w:eastAsia="Times New Roman" w:hAnsi="Arial" w:cs="Arial"/>
                <w:b/>
                <w:sz w:val="20"/>
                <w:szCs w:val="20"/>
                <w:bdr w:val="none" w:sz="0" w:space="0" w:color="auto" w:frame="1"/>
                <w:lang w:eastAsia="ru-RU"/>
              </w:rPr>
              <w:t>_</w:t>
            </w:r>
            <w:r w:rsidRPr="009C70F1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_</w:t>
            </w:r>
            <w:r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Умаханова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 xml:space="preserve"> Т.К.</w:t>
            </w:r>
            <w:r w:rsidRPr="009C70F1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 xml:space="preserve">  </w:t>
            </w:r>
          </w:p>
        </w:tc>
      </w:tr>
    </w:tbl>
    <w:p w:rsidR="009C70F1" w:rsidRPr="009C70F1" w:rsidRDefault="009C70F1" w:rsidP="009C70F1">
      <w:pPr>
        <w:spacing w:after="0" w:line="240" w:lineRule="auto"/>
        <w:rPr>
          <w:rFonts w:ascii="Times New Roman" w:eastAsia="Times New Roman" w:hAnsi="Times New Roman" w:cs="Times New Roman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 </w:t>
      </w:r>
    </w:p>
    <w:p w:rsidR="009C70F1" w:rsidRPr="009C70F1" w:rsidRDefault="009C70F1" w:rsidP="009C70F1">
      <w:pPr>
        <w:spacing w:after="0" w:line="240" w:lineRule="auto"/>
        <w:rPr>
          <w:rFonts w:ascii="Times New Roman" w:eastAsia="Times New Roman" w:hAnsi="Times New Roman" w:cs="Times New Roman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 </w:t>
      </w:r>
    </w:p>
    <w:p w:rsidR="009C70F1" w:rsidRPr="009C70F1" w:rsidRDefault="009C70F1" w:rsidP="009C70F1">
      <w:pPr>
        <w:spacing w:after="0" w:line="240" w:lineRule="auto"/>
        <w:rPr>
          <w:rFonts w:ascii="Times New Roman" w:eastAsia="Times New Roman" w:hAnsi="Times New Roman" w:cs="Times New Roman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 </w:t>
      </w:r>
    </w:p>
    <w:p w:rsidR="009C70F1" w:rsidRPr="009C70F1" w:rsidRDefault="009C70F1" w:rsidP="009C70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ПОЛОЖЕНИЕ</w:t>
      </w:r>
    </w:p>
    <w:p w:rsidR="009C70F1" w:rsidRPr="009C70F1" w:rsidRDefault="009C70F1" w:rsidP="009C70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о порядке приема, перевода и отчисления учащихся</w:t>
      </w:r>
    </w:p>
    <w:p w:rsidR="009C70F1" w:rsidRPr="009C70F1" w:rsidRDefault="009C70F1" w:rsidP="009C70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 </w:t>
      </w:r>
    </w:p>
    <w:p w:rsidR="009C70F1" w:rsidRPr="009C70F1" w:rsidRDefault="009C70F1" w:rsidP="009C70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 </w:t>
      </w:r>
    </w:p>
    <w:p w:rsidR="009C70F1" w:rsidRPr="009C70F1" w:rsidRDefault="009C70F1" w:rsidP="009C70F1">
      <w:pPr>
        <w:spacing w:after="0" w:line="240" w:lineRule="auto"/>
        <w:ind w:hanging="360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b/>
          <w:bCs/>
          <w:color w:val="131313"/>
          <w:sz w:val="20"/>
          <w:szCs w:val="20"/>
          <w:bdr w:val="none" w:sz="0" w:space="0" w:color="auto" w:frame="1"/>
          <w:lang w:eastAsia="ru-RU"/>
        </w:rPr>
        <w:t>1.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    </w:t>
      </w:r>
      <w:r w:rsidRPr="009C70F1">
        <w:rPr>
          <w:rFonts w:ascii="Arial" w:eastAsia="Times New Roman" w:hAnsi="Arial" w:cs="Arial"/>
          <w:color w:val="131313"/>
          <w:sz w:val="20"/>
          <w:lang w:eastAsia="ru-RU"/>
        </w:rPr>
        <w:t> </w:t>
      </w:r>
      <w:proofErr w:type="gramStart"/>
      <w:r w:rsidRPr="009C70F1">
        <w:rPr>
          <w:rFonts w:ascii="Arial" w:eastAsia="Times New Roman" w:hAnsi="Arial" w:cs="Arial"/>
          <w:b/>
          <w:bCs/>
          <w:color w:val="131313"/>
          <w:sz w:val="20"/>
          <w:szCs w:val="20"/>
          <w:bdr w:val="none" w:sz="0" w:space="0" w:color="auto" w:frame="1"/>
          <w:lang w:eastAsia="ru-RU"/>
        </w:rPr>
        <w:t>Общие</w:t>
      </w:r>
      <w:proofErr w:type="gramEnd"/>
      <w:r w:rsidRPr="009C70F1">
        <w:rPr>
          <w:rFonts w:ascii="Arial" w:eastAsia="Times New Roman" w:hAnsi="Arial" w:cs="Arial"/>
          <w:b/>
          <w:bCs/>
          <w:color w:val="131313"/>
          <w:sz w:val="20"/>
          <w:szCs w:val="20"/>
          <w:bdr w:val="none" w:sz="0" w:space="0" w:color="auto" w:frame="1"/>
          <w:lang w:eastAsia="ru-RU"/>
        </w:rPr>
        <w:t xml:space="preserve"> положение</w:t>
      </w:r>
    </w:p>
    <w:p w:rsidR="009C70F1" w:rsidRPr="009C70F1" w:rsidRDefault="009C70F1" w:rsidP="009C70F1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1.1.        </w:t>
      </w:r>
      <w:r w:rsidRPr="009C70F1">
        <w:rPr>
          <w:rFonts w:ascii="Arial" w:eastAsia="Times New Roman" w:hAnsi="Arial" w:cs="Arial"/>
          <w:color w:val="131313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Настоящее Положение разработано с целью соблюдения законодательства Российской Федерации в области образования в части приема и перевода граждан в общеобразовательные учреждения, оснований отчисления учащихся из общеобразовательных учреждений и обеспечения их права на получение общего образования.</w:t>
      </w:r>
    </w:p>
    <w:p w:rsidR="009C70F1" w:rsidRPr="009C70F1" w:rsidRDefault="009C70F1" w:rsidP="009C70F1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1.2.        </w:t>
      </w:r>
      <w:r w:rsidRPr="009C70F1">
        <w:rPr>
          <w:rFonts w:ascii="Arial" w:eastAsia="Times New Roman" w:hAnsi="Arial" w:cs="Arial"/>
          <w:color w:val="131313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 xml:space="preserve">Настоящее Положение разработано на основании Конституции </w:t>
      </w:r>
      <w:proofErr w:type="spellStart"/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РФ</w:t>
      </w:r>
      <w:proofErr w:type="gramStart"/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,в</w:t>
      </w:r>
      <w:proofErr w:type="spellEnd"/>
      <w:proofErr w:type="gramEnd"/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 xml:space="preserve"> соответствии  с федеральными законами:  от 29.12.2012 № 273-ФЗ «Об образовании в Российской Федерации», от 31.05.2002 № 62-ФЗ   «О гражданстве Российской Федерации», от 07.11.2000 № 135-ФЗ «О беженцах», от 21.11.2000 № 135-ФЗ  «О вынужденных переселенцах» с изменениями и дополнениями, от 25.07.2002 № 115-ФЗ  «О правовом положении иностранных граждан в Российской Федерации», приказа министерства </w:t>
      </w:r>
      <w:proofErr w:type="spellStart"/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образоания</w:t>
      </w:r>
      <w:proofErr w:type="spellEnd"/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 xml:space="preserve"> и науки РФ</w:t>
      </w:r>
      <w:r w:rsidRPr="009C70F1">
        <w:rPr>
          <w:rFonts w:ascii="Arial" w:eastAsia="Times New Roman" w:hAnsi="Arial" w:cs="Arial"/>
          <w:color w:val="333333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>от 15.02.2012 №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 xml:space="preserve">107 «О порядке приема граждан в общеобразовательные учреждения», Санитарно-эпидемиологических правил </w:t>
      </w:r>
      <w:proofErr w:type="spellStart"/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СанПиН</w:t>
      </w:r>
      <w:proofErr w:type="spellEnd"/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 xml:space="preserve"> 2.4.2.1178-02</w:t>
      </w:r>
    </w:p>
    <w:p w:rsidR="009C70F1" w:rsidRDefault="009C70F1" w:rsidP="009C70F1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1.3.        </w:t>
      </w:r>
      <w:r w:rsidRPr="009C70F1">
        <w:rPr>
          <w:rFonts w:ascii="Arial" w:eastAsia="Times New Roman" w:hAnsi="Arial" w:cs="Arial"/>
          <w:color w:val="131313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Настоящее положение регулирует порядок приема, перевода и отчисления учащихся на этапах начального общего образования, основного общего образования</w:t>
      </w:r>
      <w:r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.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 xml:space="preserve"> </w:t>
      </w:r>
    </w:p>
    <w:p w:rsidR="009C70F1" w:rsidRPr="009C70F1" w:rsidRDefault="009C70F1" w:rsidP="009C70F1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1.4.        </w:t>
      </w:r>
      <w:r w:rsidRPr="009C70F1">
        <w:rPr>
          <w:rFonts w:ascii="Arial" w:eastAsia="Times New Roman" w:hAnsi="Arial" w:cs="Arial"/>
          <w:color w:val="131313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 xml:space="preserve">Настоящее Положение распространяется на </w:t>
      </w:r>
      <w:proofErr w:type="spellStart"/>
      <w:r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об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учащихся</w:t>
      </w:r>
      <w:proofErr w:type="spellEnd"/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 xml:space="preserve"> - детей из семей граждан Российской Федерации, иностранных граждан и лиц без гражданства, в том числе беженцев и вынужденных переселенцев, и на следующие виды муниципальных общеобразовательных учреждений, реализующих общеобразовательные программы: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br/>
        <w:t>1) начальная общеобразовательная школа,</w:t>
      </w:r>
    </w:p>
    <w:p w:rsidR="009C70F1" w:rsidRPr="009C70F1" w:rsidRDefault="009C70F1" w:rsidP="009C70F1">
      <w:pPr>
        <w:spacing w:after="0" w:line="240" w:lineRule="auto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 xml:space="preserve">       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2) основная общеобразовательная школа,</w:t>
      </w:r>
    </w:p>
    <w:p w:rsidR="009C70F1" w:rsidRPr="009C70F1" w:rsidRDefault="009C70F1" w:rsidP="009C70F1">
      <w:pPr>
        <w:spacing w:after="0" w:line="240" w:lineRule="auto"/>
        <w:ind w:left="72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 </w:t>
      </w:r>
    </w:p>
    <w:p w:rsidR="009C70F1" w:rsidRPr="009C70F1" w:rsidRDefault="009C70F1" w:rsidP="009C70F1">
      <w:pPr>
        <w:spacing w:after="0" w:line="240" w:lineRule="auto"/>
        <w:ind w:left="72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 </w:t>
      </w:r>
    </w:p>
    <w:p w:rsidR="009C70F1" w:rsidRPr="009C70F1" w:rsidRDefault="009C70F1" w:rsidP="009C70F1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b/>
          <w:bCs/>
          <w:color w:val="131313"/>
          <w:sz w:val="20"/>
          <w:szCs w:val="20"/>
          <w:bdr w:val="none" w:sz="0" w:space="0" w:color="auto" w:frame="1"/>
          <w:lang w:eastAsia="ru-RU"/>
        </w:rPr>
        <w:t>2.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    </w:t>
      </w:r>
      <w:r w:rsidRPr="009C70F1">
        <w:rPr>
          <w:rFonts w:ascii="Arial" w:eastAsia="Times New Roman" w:hAnsi="Arial" w:cs="Arial"/>
          <w:color w:val="131313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b/>
          <w:bCs/>
          <w:color w:val="131313"/>
          <w:sz w:val="20"/>
          <w:szCs w:val="20"/>
          <w:bdr w:val="none" w:sz="0" w:space="0" w:color="auto" w:frame="1"/>
          <w:lang w:eastAsia="ru-RU"/>
        </w:rPr>
        <w:t>Порядок приема</w:t>
      </w:r>
    </w:p>
    <w:p w:rsidR="009C70F1" w:rsidRPr="009C70F1" w:rsidRDefault="009C70F1" w:rsidP="009C70F1">
      <w:pPr>
        <w:spacing w:after="0" w:line="240" w:lineRule="auto"/>
        <w:ind w:left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18"/>
          <w:szCs w:val="18"/>
          <w:lang w:eastAsia="ru-RU"/>
        </w:rPr>
        <w:t> </w:t>
      </w:r>
    </w:p>
    <w:p w:rsidR="009C70F1" w:rsidRPr="009C70F1" w:rsidRDefault="009C70F1" w:rsidP="009C70F1">
      <w:pPr>
        <w:spacing w:after="0" w:line="240" w:lineRule="auto"/>
        <w:ind w:left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b/>
          <w:bCs/>
          <w:color w:val="131313"/>
          <w:sz w:val="18"/>
          <w:szCs w:val="18"/>
          <w:bdr w:val="none" w:sz="0" w:space="0" w:color="auto" w:frame="1"/>
          <w:lang w:eastAsia="ru-RU"/>
        </w:rPr>
        <w:t> </w:t>
      </w:r>
    </w:p>
    <w:p w:rsidR="009C70F1" w:rsidRPr="009C70F1" w:rsidRDefault="009C70F1" w:rsidP="009C70F1">
      <w:pPr>
        <w:spacing w:after="0" w:line="240" w:lineRule="auto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18"/>
          <w:szCs w:val="18"/>
          <w:lang w:eastAsia="ru-RU"/>
        </w:rPr>
        <w:t> </w:t>
      </w:r>
    </w:p>
    <w:p w:rsidR="009C70F1" w:rsidRDefault="009C70F1" w:rsidP="009C70F1">
      <w:pPr>
        <w:spacing w:after="0" w:line="240" w:lineRule="auto"/>
        <w:ind w:hanging="425"/>
        <w:jc w:val="both"/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</w:pPr>
      <w:r w:rsidRPr="009C70F1"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 xml:space="preserve">2.1. В </w:t>
      </w:r>
      <w:r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>ГКОУ РД «</w:t>
      </w:r>
      <w:proofErr w:type="spellStart"/>
      <w:r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>Нарышская</w:t>
      </w:r>
      <w:proofErr w:type="spellEnd"/>
      <w:r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 xml:space="preserve"> ООШ»</w:t>
      </w:r>
      <w:r w:rsidRPr="009C70F1"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 xml:space="preserve">  для </w:t>
      </w:r>
      <w:proofErr w:type="gramStart"/>
      <w:r w:rsidRPr="009C70F1"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>обучения</w:t>
      </w:r>
      <w:proofErr w:type="gramEnd"/>
      <w:r w:rsidRPr="009C70F1"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 xml:space="preserve"> по основным общеобразовательным программам начального общего, основного общего образования принимаются  все  граждане,  подлежащие обучению, проживающие на закрепленной территории </w:t>
      </w:r>
    </w:p>
    <w:p w:rsidR="009C70F1" w:rsidRPr="009C70F1" w:rsidRDefault="009C70F1" w:rsidP="009C70F1">
      <w:pPr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>2.2.                       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 (пункт 2 статьи 20 Гражданского кодекса Российской Федерации (Собрание законодательства Российской Федерации, 1994, N 32, ст. 3301)).</w:t>
      </w:r>
    </w:p>
    <w:p w:rsidR="009C70F1" w:rsidRPr="009C70F1" w:rsidRDefault="009C70F1" w:rsidP="009C70F1">
      <w:pPr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>2.3.                       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 между родителями разрешается судом (пункт 3 статьи 65 Семейного кодекса Российской Федерации (Собрание законодательства Российской Федерации, 1996, N 1, ст. 16; 2011, N 19, ст. 2715)).</w:t>
      </w:r>
    </w:p>
    <w:p w:rsidR="009C70F1" w:rsidRPr="009C70F1" w:rsidRDefault="009C70F1" w:rsidP="009C70F1">
      <w:pPr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>2.4.                       </w:t>
      </w:r>
      <w:proofErr w:type="gramStart"/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Регистрация по месту жительства закрепленных лиц, не достигших четырнадцати лет и проживающих вместе с родителями (усыновителями, опекунами), осуществляется с выдачей свидетельства о регистрации по месту жительства (пункт 28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(Собрание законодательства Российской Федерации, 1995, N 30, ст. 2939;</w:t>
      </w:r>
      <w:proofErr w:type="gramEnd"/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gramStart"/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1996, N 18, ст. 2144; 1997, N 8, ст. 952; 2000, N 13, ст. 1370; 2002, N 34, ст. 3294; 2004, N 52, ст. 5493; 2008, N 14, ст. 1412; 2010, N 37, ст. 4701; N 46, ст. 6024; 2011, N 44, ст. 6282)).</w:t>
      </w:r>
      <w:proofErr w:type="gramEnd"/>
    </w:p>
    <w:p w:rsidR="009C70F1" w:rsidRPr="009C70F1" w:rsidRDefault="009C70F1" w:rsidP="009C70F1">
      <w:pPr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>2.5.                       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 Закрепленным лицам может быть отказано в приеме только по причине отсутствия свободных мест.</w:t>
      </w:r>
    </w:p>
    <w:p w:rsidR="009C70F1" w:rsidRPr="009C70F1" w:rsidRDefault="009C70F1" w:rsidP="009C70F1">
      <w:pPr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lastRenderedPageBreak/>
        <w:t>2.6</w:t>
      </w:r>
      <w:proofErr w:type="gramStart"/>
      <w:r w:rsidRPr="009C70F1"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> </w:t>
      </w:r>
      <w:r w:rsidRPr="009C70F1">
        <w:rPr>
          <w:rFonts w:ascii="Arial" w:eastAsia="Times New Roman" w:hAnsi="Arial" w:cs="Arial"/>
          <w:color w:val="131313"/>
          <w:spacing w:val="-1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>П</w:t>
      </w:r>
      <w:proofErr w:type="gramEnd"/>
      <w:r w:rsidRPr="009C70F1"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 xml:space="preserve">ри приеме в </w:t>
      </w:r>
      <w:r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>ГКОУ РД «</w:t>
      </w:r>
      <w:proofErr w:type="spellStart"/>
      <w:r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>Нарышская</w:t>
      </w:r>
      <w:proofErr w:type="spellEnd"/>
      <w:r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 xml:space="preserve"> ООШ»</w:t>
      </w:r>
      <w:r w:rsidRPr="009C70F1"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 xml:space="preserve"> не допускаются ограничения по полу, расе, национальности, языку, происхождению,  отношению к религии, убеждений, принадлежности к общественным органи</w:t>
      </w:r>
      <w:r w:rsidRPr="009C70F1"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softHyphen/>
        <w:t>зациям (объединениям), состоянию здоровья, социальному положению.</w:t>
      </w:r>
    </w:p>
    <w:p w:rsidR="009C70F1" w:rsidRPr="009C70F1" w:rsidRDefault="009C70F1" w:rsidP="009C70F1">
      <w:pPr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>2.7.                       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Приём обучающихся на любую из ступеней начального общего, основного общего, среднего (полного) общего образования осуществляется без вступительных испытаний (процедур отбора).</w:t>
      </w:r>
    </w:p>
    <w:p w:rsidR="009C70F1" w:rsidRPr="009C70F1" w:rsidRDefault="009C70F1" w:rsidP="009C70F1">
      <w:pPr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2.8.</w:t>
      </w:r>
      <w:r w:rsidRPr="009C70F1">
        <w:rPr>
          <w:rFonts w:ascii="Arial" w:eastAsia="Times New Roman" w:hAnsi="Arial" w:cs="Arial"/>
          <w:color w:val="131313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>Гражданам, имеющим право на получение образования данного уровня, но не проживающим на закрепленной территории, может быть отказано в приёме только по причине отсутствия свободных мест. Свободными являются места в классах, имеющих наполняемость менее 25 человек.</w:t>
      </w:r>
    </w:p>
    <w:p w:rsidR="009C70F1" w:rsidRPr="009C70F1" w:rsidRDefault="009C70F1" w:rsidP="009C70F1">
      <w:pPr>
        <w:shd w:val="clear" w:color="auto" w:fill="FFFDF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2.9.</w:t>
      </w:r>
      <w:r w:rsidRPr="009C70F1">
        <w:rPr>
          <w:rFonts w:ascii="Arial" w:eastAsia="Times New Roman" w:hAnsi="Arial" w:cs="Arial"/>
          <w:color w:val="131313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При приеме на свободные места граждан, не зарегистрированных на закрепленной территории, преимущественным правом обладают:</w:t>
      </w:r>
    </w:p>
    <w:p w:rsidR="009C70F1" w:rsidRPr="009C70F1" w:rsidRDefault="009C70F1" w:rsidP="009C70F1">
      <w:pPr>
        <w:shd w:val="clear" w:color="auto" w:fill="FFFDF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- в первую очередь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9C70F1" w:rsidRPr="009C70F1" w:rsidRDefault="009C70F1" w:rsidP="009C70F1">
      <w:pPr>
        <w:shd w:val="clear" w:color="auto" w:fill="FFFDF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pacing w:val="3"/>
          <w:sz w:val="20"/>
          <w:szCs w:val="20"/>
          <w:bdr w:val="none" w:sz="0" w:space="0" w:color="auto" w:frame="1"/>
          <w:lang w:eastAsia="ru-RU"/>
        </w:rPr>
        <w:t xml:space="preserve">-           во вторую очередь граждане, имеющие старших братьев или сестер, обучающихся в </w:t>
      </w:r>
      <w:r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>ГКОУ РД «</w:t>
      </w:r>
      <w:proofErr w:type="spellStart"/>
      <w:r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>Нарышская</w:t>
      </w:r>
      <w:proofErr w:type="spellEnd"/>
      <w:r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 xml:space="preserve"> ООШ»</w:t>
      </w:r>
    </w:p>
    <w:p w:rsidR="009C70F1" w:rsidRPr="009C70F1" w:rsidRDefault="009C70F1" w:rsidP="009C70F1">
      <w:pPr>
        <w:shd w:val="clear" w:color="auto" w:fill="FFFDF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 xml:space="preserve">2.10.Прием граждан в </w:t>
      </w:r>
      <w:r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>ГКОУ РД «</w:t>
      </w:r>
      <w:proofErr w:type="spellStart"/>
      <w:r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>Нарышская</w:t>
      </w:r>
      <w:proofErr w:type="spellEnd"/>
      <w:r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 xml:space="preserve"> ООШ»</w:t>
      </w:r>
      <w:r w:rsidRPr="009C70F1"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 xml:space="preserve"> 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осуществляется по личному заявлению родителей (законных представителей) ребенка при предъявлении документа, удостоверяющего личность.</w:t>
      </w:r>
    </w:p>
    <w:p w:rsidR="009C70F1" w:rsidRPr="009C70F1" w:rsidRDefault="009C70F1" w:rsidP="009C70F1">
      <w:pPr>
        <w:shd w:val="clear" w:color="auto" w:fill="FFFDF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> 2.11.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В заявлении родителями (законными представителями) ребенка указываются следующие сведения о ребенке:</w:t>
      </w:r>
    </w:p>
    <w:p w:rsidR="009C70F1" w:rsidRPr="009C70F1" w:rsidRDefault="009C70F1" w:rsidP="009C70F1">
      <w:pPr>
        <w:spacing w:after="0" w:line="312" w:lineRule="atLeast"/>
        <w:ind w:firstLine="720"/>
        <w:jc w:val="both"/>
        <w:rPr>
          <w:rFonts w:ascii="Times New Roman" w:eastAsia="Times New Roman" w:hAnsi="Times New Roman" w:cs="Times New Roman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а) фамилия, имя, отчество (последнее - при наличии);</w:t>
      </w:r>
    </w:p>
    <w:p w:rsidR="009C70F1" w:rsidRPr="009C70F1" w:rsidRDefault="009C70F1" w:rsidP="009C70F1">
      <w:pPr>
        <w:spacing w:after="0" w:line="312" w:lineRule="atLeast"/>
        <w:ind w:firstLine="720"/>
        <w:jc w:val="both"/>
        <w:rPr>
          <w:rFonts w:ascii="Times New Roman" w:eastAsia="Times New Roman" w:hAnsi="Times New Roman" w:cs="Times New Roman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б) дата и место рождения;</w:t>
      </w:r>
    </w:p>
    <w:p w:rsidR="009C70F1" w:rsidRPr="009C70F1" w:rsidRDefault="009C70F1" w:rsidP="009C70F1">
      <w:pPr>
        <w:spacing w:after="0" w:line="312" w:lineRule="atLeast"/>
        <w:ind w:firstLine="720"/>
        <w:jc w:val="both"/>
        <w:rPr>
          <w:rFonts w:ascii="Times New Roman" w:eastAsia="Times New Roman" w:hAnsi="Times New Roman" w:cs="Times New Roman"/>
          <w:color w:val="131313"/>
          <w:sz w:val="18"/>
          <w:szCs w:val="18"/>
          <w:lang w:eastAsia="ru-RU"/>
        </w:rPr>
      </w:pPr>
      <w:proofErr w:type="gramStart"/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в) фамилия, имя, отчество (последнее - при наличии) родителей (законных представителей) ребенка.</w:t>
      </w:r>
      <w:proofErr w:type="gramEnd"/>
    </w:p>
    <w:p w:rsidR="009C70F1" w:rsidRPr="009C70F1" w:rsidRDefault="009C70F1" w:rsidP="009C70F1">
      <w:pPr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>2.12.                  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9C70F1" w:rsidRPr="009C70F1" w:rsidRDefault="009C70F1" w:rsidP="009C70F1">
      <w:pPr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>2.13.                  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9C70F1" w:rsidRPr="009C70F1" w:rsidRDefault="009C70F1" w:rsidP="009C70F1">
      <w:pPr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>2.14.                  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 </w:t>
      </w:r>
    </w:p>
    <w:p w:rsidR="009C70F1" w:rsidRPr="009C70F1" w:rsidRDefault="009C70F1" w:rsidP="009C70F1">
      <w:pPr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2.15.  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</w:t>
      </w:r>
    </w:p>
    <w:p w:rsidR="009C70F1" w:rsidRPr="009C70F1" w:rsidRDefault="009C70F1" w:rsidP="009C70F1">
      <w:pPr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>2.16.                  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 xml:space="preserve"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</w:t>
      </w:r>
      <w:proofErr w:type="spellStart"/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учреждения</w:t>
      </w:r>
      <w:proofErr w:type="gramStart"/>
      <w:r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,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р</w:t>
      </w:r>
      <w:proofErr w:type="gramEnd"/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егламентирующими</w:t>
      </w:r>
      <w:proofErr w:type="spellEnd"/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 xml:space="preserve">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 учреждения.</w:t>
      </w:r>
    </w:p>
    <w:p w:rsidR="009C70F1" w:rsidRPr="009C70F1" w:rsidRDefault="009C70F1" w:rsidP="009C70F1">
      <w:pPr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 </w:t>
      </w:r>
    </w:p>
    <w:p w:rsidR="009C70F1" w:rsidRPr="009C70F1" w:rsidRDefault="009C70F1" w:rsidP="009C70F1">
      <w:pPr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 </w:t>
      </w:r>
    </w:p>
    <w:p w:rsidR="009C70F1" w:rsidRPr="009C70F1" w:rsidRDefault="009C70F1" w:rsidP="009C70F1">
      <w:pPr>
        <w:spacing w:after="0" w:line="240" w:lineRule="auto"/>
        <w:ind w:hanging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b/>
          <w:bCs/>
          <w:color w:val="131313"/>
          <w:sz w:val="20"/>
          <w:szCs w:val="20"/>
          <w:bdr w:val="none" w:sz="0" w:space="0" w:color="auto" w:frame="1"/>
          <w:lang w:eastAsia="ru-RU"/>
        </w:rPr>
        <w:t>3.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    </w:t>
      </w:r>
      <w:r w:rsidRPr="009C70F1">
        <w:rPr>
          <w:rFonts w:ascii="Arial" w:eastAsia="Times New Roman" w:hAnsi="Arial" w:cs="Arial"/>
          <w:color w:val="131313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b/>
          <w:bCs/>
          <w:color w:val="131313"/>
          <w:sz w:val="20"/>
          <w:szCs w:val="20"/>
          <w:bdr w:val="none" w:sz="0" w:space="0" w:color="auto" w:frame="1"/>
          <w:lang w:eastAsia="ru-RU"/>
        </w:rPr>
        <w:t>Прием учащихся</w:t>
      </w:r>
    </w:p>
    <w:p w:rsidR="009C70F1" w:rsidRPr="009C70F1" w:rsidRDefault="009C70F1" w:rsidP="009C70F1">
      <w:pPr>
        <w:spacing w:after="0" w:line="240" w:lineRule="auto"/>
        <w:ind w:left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18"/>
          <w:szCs w:val="18"/>
          <w:lang w:eastAsia="ru-RU"/>
        </w:rPr>
        <w:t> </w:t>
      </w:r>
    </w:p>
    <w:p w:rsidR="009C70F1" w:rsidRPr="009C70F1" w:rsidRDefault="009C70F1" w:rsidP="009C70F1">
      <w:pPr>
        <w:spacing w:after="0" w:line="240" w:lineRule="auto"/>
        <w:ind w:left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b/>
          <w:bCs/>
          <w:color w:val="131313"/>
          <w:sz w:val="18"/>
          <w:szCs w:val="18"/>
          <w:bdr w:val="none" w:sz="0" w:space="0" w:color="auto" w:frame="1"/>
          <w:lang w:eastAsia="ru-RU"/>
        </w:rPr>
        <w:t> </w:t>
      </w:r>
    </w:p>
    <w:p w:rsidR="009C70F1" w:rsidRPr="009C70F1" w:rsidRDefault="009C70F1" w:rsidP="009C70F1">
      <w:pPr>
        <w:spacing w:after="0" w:line="240" w:lineRule="auto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18"/>
          <w:szCs w:val="18"/>
          <w:lang w:eastAsia="ru-RU"/>
        </w:rPr>
        <w:t> </w:t>
      </w:r>
    </w:p>
    <w:p w:rsidR="009C70F1" w:rsidRPr="009C70F1" w:rsidRDefault="009C70F1" w:rsidP="009C70F1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3.1.        </w:t>
      </w:r>
      <w:r w:rsidRPr="009C70F1">
        <w:rPr>
          <w:rFonts w:ascii="Arial" w:eastAsia="Times New Roman" w:hAnsi="Arial" w:cs="Arial"/>
          <w:color w:val="131313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Прием заявлений в первый класс</w:t>
      </w:r>
      <w:r w:rsidRPr="009C70F1"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>ГКОУ РД «</w:t>
      </w:r>
      <w:proofErr w:type="spellStart"/>
      <w:r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>Нарышская</w:t>
      </w:r>
      <w:proofErr w:type="spellEnd"/>
      <w:r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 xml:space="preserve"> ООШ»</w:t>
      </w:r>
      <w:r w:rsidRPr="009C70F1">
        <w:rPr>
          <w:rFonts w:ascii="Arial" w:eastAsia="Times New Roman" w:hAnsi="Arial" w:cs="Arial"/>
          <w:color w:val="131313"/>
          <w:spacing w:val="-1"/>
          <w:sz w:val="20"/>
          <w:szCs w:val="20"/>
          <w:bdr w:val="none" w:sz="0" w:space="0" w:color="auto" w:frame="1"/>
          <w:lang w:eastAsia="ru-RU"/>
        </w:rPr>
        <w:t xml:space="preserve"> 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 xml:space="preserve"> для закрепленных лиц начинается не позднее 10 марта и завершается не позднее 31 июля текущего года. Зачисление в учреждение оформляется приказом директора школы в течение 7 рабочих дней после приема документов.</w:t>
      </w:r>
    </w:p>
    <w:p w:rsidR="009C70F1" w:rsidRPr="009C70F1" w:rsidRDefault="009C70F1" w:rsidP="009C70F1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Для детей, не зарегистрированных на закрепленной территории, прием</w:t>
      </w:r>
    </w:p>
    <w:p w:rsidR="009C70F1" w:rsidRPr="009C70F1" w:rsidRDefault="009C70F1" w:rsidP="009C70F1">
      <w:pPr>
        <w:spacing w:after="0" w:line="240" w:lineRule="auto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заявлений в первый класс начинается с 1 августа текущего года до момента заполнения свободных мест, но не позднее 5 сентября текущего года. Приказ о зачислении в первый класс издается не ранее 1 августа текущего года.</w:t>
      </w:r>
    </w:p>
    <w:p w:rsidR="009C70F1" w:rsidRPr="009C70F1" w:rsidRDefault="009C70F1" w:rsidP="009C70F1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3.2.        </w:t>
      </w:r>
      <w:r w:rsidRPr="009C70F1">
        <w:rPr>
          <w:rFonts w:ascii="Arial" w:eastAsia="Times New Roman" w:hAnsi="Arial" w:cs="Arial"/>
          <w:color w:val="131313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В первый класс принимаются дети, достигшие к 1 сентября учебного года возраста не менее 6 лет 6 месяцев, но не позже достижения ими возраста 8 лет.</w:t>
      </w:r>
    </w:p>
    <w:p w:rsidR="009C70F1" w:rsidRPr="009C70F1" w:rsidRDefault="009C70F1" w:rsidP="009C70F1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lastRenderedPageBreak/>
        <w:t>3.3.        </w:t>
      </w:r>
      <w:r w:rsidRPr="009C70F1">
        <w:rPr>
          <w:rFonts w:ascii="Arial" w:eastAsia="Times New Roman" w:hAnsi="Arial" w:cs="Arial"/>
          <w:color w:val="131313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 xml:space="preserve">Зачисление в 1 класс в возрасте менее 6 лет и 6 месяцев осуществляется на основании заключения городской </w:t>
      </w:r>
      <w:proofErr w:type="spellStart"/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психолого-медико-педагогической</w:t>
      </w:r>
      <w:proofErr w:type="spellEnd"/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 xml:space="preserve"> комиссии о готовности ребенка к обучению и направления Управления образования.</w:t>
      </w:r>
    </w:p>
    <w:p w:rsidR="009C70F1" w:rsidRPr="009C70F1" w:rsidRDefault="009C70F1" w:rsidP="009C70F1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3.4.        </w:t>
      </w:r>
      <w:r w:rsidRPr="009C70F1">
        <w:rPr>
          <w:rFonts w:ascii="Arial" w:eastAsia="Times New Roman" w:hAnsi="Arial" w:cs="Arial"/>
          <w:color w:val="131313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В первый класс зачисляются все дети, достигшие школьного возраста, независимо от уровня их подготовки. Не допускается проведение испытаний (экзаменов, тестирования, собеседований на конкурсной основе и т.п.), направленных на выявление уровня знаний ребенка по различным учебным дисциплинам и предметам.</w:t>
      </w:r>
    </w:p>
    <w:p w:rsidR="009C70F1" w:rsidRPr="009C70F1" w:rsidRDefault="009C70F1" w:rsidP="009C70F1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3.5.        </w:t>
      </w:r>
      <w:r w:rsidRPr="009C70F1">
        <w:rPr>
          <w:rFonts w:ascii="Arial" w:eastAsia="Times New Roman" w:hAnsi="Arial" w:cs="Arial"/>
          <w:color w:val="131313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Для зачисления ребенка в первый класс родители (законные представители) представляют следующие документы: оригинал и</w:t>
      </w:r>
      <w:r w:rsidRPr="009C70F1">
        <w:rPr>
          <w:rFonts w:ascii="Arial" w:eastAsia="Times New Roman" w:hAnsi="Arial" w:cs="Arial"/>
          <w:color w:val="131313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color w:val="4D6D91"/>
          <w:sz w:val="20"/>
          <w:szCs w:val="20"/>
          <w:bdr w:val="none" w:sz="0" w:space="0" w:color="auto" w:frame="1"/>
          <w:shd w:val="clear" w:color="auto" w:fill="F8F7F7"/>
          <w:lang w:eastAsia="ru-RU"/>
        </w:rPr>
        <w:t> </w:t>
      </w:r>
      <w:r w:rsidRPr="009C70F1">
        <w:rPr>
          <w:rFonts w:ascii="Arial" w:eastAsia="Times New Roman" w:hAnsi="Arial" w:cs="Arial"/>
          <w:i/>
          <w:iCs/>
          <w:color w:val="131313"/>
          <w:sz w:val="20"/>
          <w:lang w:eastAsia="ru-RU"/>
        </w:rPr>
        <w:t>копию свидетельства о рождении; оригинал и копию паспорта одного из родителей (законных представителей),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оригинал свидетельства о регистрации ребенка по  месту жительства или  свидетельства  о  регистрации  ребенка  по  месту пребывания на закрепленной территории.</w:t>
      </w:r>
    </w:p>
    <w:p w:rsidR="009C70F1" w:rsidRPr="009C70F1" w:rsidRDefault="009C70F1" w:rsidP="009C70F1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3.6.        </w:t>
      </w:r>
      <w:r w:rsidRPr="009C70F1">
        <w:rPr>
          <w:rFonts w:ascii="Arial" w:eastAsia="Times New Roman" w:hAnsi="Arial" w:cs="Arial"/>
          <w:color w:val="131313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Документы, представленные родителями (законными представителями), регистрируются в журнале приема заявлений в первый класс. После регистрации заявителю выдается документ, содержащий следующую информацию: входящий номер заявителя о приеме в общеобразовательное учреждение, перечень представленных документов и отметка об их получении, заверенная подписью секретаря или ответственного за прием документов и печатью учреждения; сведения о сроках уведомления и зачислении в первый класс; контактные телефоны</w:t>
      </w:r>
    </w:p>
    <w:p w:rsidR="009C70F1" w:rsidRPr="009C70F1" w:rsidRDefault="009C70F1" w:rsidP="009C70F1">
      <w:pPr>
        <w:spacing w:after="0" w:line="240" w:lineRule="auto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     для получения информации, телефон Управления образования.</w:t>
      </w:r>
    </w:p>
    <w:p w:rsidR="009C70F1" w:rsidRPr="009C70F1" w:rsidRDefault="009C70F1" w:rsidP="009C70F1">
      <w:pPr>
        <w:spacing w:after="0" w:line="240" w:lineRule="auto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        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9C70F1" w:rsidRPr="009C70F1" w:rsidRDefault="009C70F1" w:rsidP="009C70F1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3.7.        </w:t>
      </w:r>
      <w:r w:rsidRPr="009C70F1">
        <w:rPr>
          <w:rFonts w:ascii="Arial" w:eastAsia="Times New Roman" w:hAnsi="Arial" w:cs="Arial"/>
          <w:color w:val="131313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Для зачисления во 2-9 класс учащихся в порядке перевода из другого образовательного учреждения родители (законные представители) представляют:</w:t>
      </w:r>
    </w:p>
    <w:p w:rsidR="009C70F1" w:rsidRPr="009C70F1" w:rsidRDefault="009C70F1" w:rsidP="009C70F1">
      <w:pPr>
        <w:spacing w:after="0" w:line="240" w:lineRule="auto"/>
        <w:ind w:left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- заявление о приеме;</w:t>
      </w:r>
    </w:p>
    <w:p w:rsidR="009C70F1" w:rsidRPr="009C70F1" w:rsidRDefault="009C70F1" w:rsidP="009C70F1">
      <w:pPr>
        <w:spacing w:after="0" w:line="240" w:lineRule="auto"/>
        <w:ind w:left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- ксерокопию свидетельства о рождении ребенка;</w:t>
      </w:r>
    </w:p>
    <w:p w:rsidR="009C70F1" w:rsidRPr="009C70F1" w:rsidRDefault="009C70F1" w:rsidP="009C70F1">
      <w:pPr>
        <w:spacing w:after="0" w:line="240" w:lineRule="auto"/>
        <w:ind w:left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- личное дело учащегося с годовыми оценками, заверенными печатью учреждения, в котором он обучался ранее;</w:t>
      </w:r>
    </w:p>
    <w:p w:rsidR="009C70F1" w:rsidRPr="009C70F1" w:rsidRDefault="009C70F1" w:rsidP="009C70F1">
      <w:pPr>
        <w:spacing w:after="0" w:line="240" w:lineRule="auto"/>
        <w:ind w:left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- ведомость текущих оценок (при переходе учащегося в течение учебного года).</w:t>
      </w:r>
    </w:p>
    <w:p w:rsidR="009C70F1" w:rsidRPr="009C70F1" w:rsidRDefault="009C70F1" w:rsidP="009C70F1">
      <w:pPr>
        <w:spacing w:after="0" w:line="240" w:lineRule="auto"/>
        <w:ind w:left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b/>
          <w:bCs/>
          <w:color w:val="131313"/>
          <w:sz w:val="20"/>
          <w:szCs w:val="20"/>
          <w:bdr w:val="none" w:sz="0" w:space="0" w:color="auto" w:frame="1"/>
          <w:lang w:eastAsia="ru-RU"/>
        </w:rPr>
        <w:t>4. Порядок перевода учащихся</w:t>
      </w:r>
    </w:p>
    <w:p w:rsidR="009C70F1" w:rsidRPr="009C70F1" w:rsidRDefault="009C70F1" w:rsidP="009C70F1">
      <w:pPr>
        <w:spacing w:after="0" w:line="240" w:lineRule="auto"/>
        <w:ind w:left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 xml:space="preserve">4.1. </w:t>
      </w:r>
      <w:proofErr w:type="gramStart"/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Учащиеся, освоившие в полном объеме образовательную программу учебного года переводятся</w:t>
      </w:r>
      <w:proofErr w:type="gramEnd"/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 xml:space="preserve"> в следующий класс Перевод учащегося в следующий класс осуществляется по решению Педагогического совета школы, утверждается приказом директора и доводится заинтересованным участникам образовательного процесса.</w:t>
      </w:r>
    </w:p>
    <w:p w:rsidR="009C70F1" w:rsidRPr="009C70F1" w:rsidRDefault="009C70F1" w:rsidP="009C70F1">
      <w:pPr>
        <w:spacing w:after="0" w:line="240" w:lineRule="auto"/>
        <w:ind w:left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 xml:space="preserve">4.2. Учащиеся, имеющие по итогам учебного года академическую задолженность по одному предмету, переводятся в следующий класс условно. Учащиеся обязаны ликвидировать академическую задолженность в течение следующего учебного года. Ответственность за ликвидацию учащимися академической задолженности возлагается на их родителей (законных представителей). Школа создает условия учащимся для ликвидации этой задолженности и обеспечивает </w:t>
      </w:r>
      <w:proofErr w:type="gramStart"/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контроль за</w:t>
      </w:r>
      <w:proofErr w:type="gramEnd"/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 xml:space="preserve"> своевременностью ее ликвидации.</w:t>
      </w:r>
    </w:p>
    <w:p w:rsidR="009C70F1" w:rsidRPr="009C70F1" w:rsidRDefault="009C70F1" w:rsidP="009C70F1">
      <w:pPr>
        <w:spacing w:after="0" w:line="240" w:lineRule="auto"/>
        <w:ind w:left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4.3. Решение об условном переводе учащихся принимается педагогическим советом, утверждается приказом директора, который доводится до сведения родителей (законных представителей) учащихся под роспись. В решении и приказе отражаются сроки и порядок ликвидации задолженности.</w:t>
      </w:r>
    </w:p>
    <w:p w:rsidR="009C70F1" w:rsidRDefault="009C70F1" w:rsidP="009C70F1">
      <w:pPr>
        <w:spacing w:after="0" w:line="240" w:lineRule="auto"/>
        <w:ind w:left="360"/>
        <w:jc w:val="both"/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 xml:space="preserve">4.3. Учащиеся на ступенях начального и основного общего образования, не освоившие образовательную программу учебного года и имеющие академическую задолженность по двум или более предметам или условно переведенные в следующий класс и не ликвидировавшие академическую задолженность по одному предмету, по усмотрению родителей (законных представителей), оставляются на повторное обучение, </w:t>
      </w:r>
    </w:p>
    <w:p w:rsidR="009C70F1" w:rsidRPr="009C70F1" w:rsidRDefault="009C70F1" w:rsidP="009C70F1">
      <w:pPr>
        <w:spacing w:after="0" w:line="240" w:lineRule="auto"/>
        <w:ind w:left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 </w:t>
      </w:r>
    </w:p>
    <w:p w:rsidR="009C70F1" w:rsidRPr="009C70F1" w:rsidRDefault="009C70F1" w:rsidP="009C70F1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b/>
          <w:bCs/>
          <w:color w:val="131313"/>
          <w:sz w:val="20"/>
          <w:szCs w:val="20"/>
          <w:bdr w:val="none" w:sz="0" w:space="0" w:color="auto" w:frame="1"/>
          <w:lang w:eastAsia="ru-RU"/>
        </w:rPr>
        <w:t>4.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    </w:t>
      </w:r>
      <w:r w:rsidRPr="009C70F1">
        <w:rPr>
          <w:rFonts w:ascii="Arial" w:eastAsia="Times New Roman" w:hAnsi="Arial" w:cs="Arial"/>
          <w:color w:val="131313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b/>
          <w:bCs/>
          <w:color w:val="131313"/>
          <w:sz w:val="20"/>
          <w:szCs w:val="20"/>
          <w:bdr w:val="none" w:sz="0" w:space="0" w:color="auto" w:frame="1"/>
          <w:lang w:eastAsia="ru-RU"/>
        </w:rPr>
        <w:t>Порядок отчисления (исключения) учащихся</w:t>
      </w:r>
    </w:p>
    <w:p w:rsidR="009C70F1" w:rsidRPr="009C70F1" w:rsidRDefault="009C70F1" w:rsidP="009C70F1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4.1.        </w:t>
      </w:r>
      <w:r w:rsidRPr="009C70F1">
        <w:rPr>
          <w:rFonts w:ascii="Arial" w:eastAsia="Times New Roman" w:hAnsi="Arial" w:cs="Arial"/>
          <w:color w:val="131313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Учащихся  отчисляют из</w:t>
      </w:r>
      <w:r w:rsidRPr="009C70F1">
        <w:rPr>
          <w:rFonts w:ascii="Arial" w:eastAsia="Times New Roman" w:hAnsi="Arial" w:cs="Arial"/>
          <w:color w:val="131313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школы</w:t>
      </w:r>
      <w:r w:rsidRPr="009C70F1">
        <w:rPr>
          <w:rFonts w:ascii="Arial" w:eastAsia="Times New Roman" w:hAnsi="Arial" w:cs="Arial"/>
          <w:color w:val="131313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 xml:space="preserve">в связи </w:t>
      </w:r>
      <w:proofErr w:type="gramStart"/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с</w:t>
      </w:r>
      <w:proofErr w:type="gramEnd"/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:</w:t>
      </w:r>
    </w:p>
    <w:p w:rsidR="009C70F1" w:rsidRPr="009C70F1" w:rsidRDefault="009C70F1" w:rsidP="009C70F1">
      <w:pPr>
        <w:spacing w:after="0" w:line="240" w:lineRule="auto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·                  </w:t>
      </w:r>
      <w:r w:rsidRPr="009C70F1">
        <w:rPr>
          <w:rFonts w:ascii="Arial" w:eastAsia="Times New Roman" w:hAnsi="Arial" w:cs="Arial"/>
          <w:color w:val="131313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завершением основного общего образования с выдачей документа государственного образца о соответствующем уровне образования;</w:t>
      </w:r>
    </w:p>
    <w:p w:rsidR="009C70F1" w:rsidRPr="009C70F1" w:rsidRDefault="009C70F1" w:rsidP="009C70F1">
      <w:pPr>
        <w:spacing w:after="0" w:line="240" w:lineRule="auto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·                  </w:t>
      </w:r>
      <w:r w:rsidRPr="009C70F1">
        <w:rPr>
          <w:rFonts w:ascii="Arial" w:eastAsia="Times New Roman" w:hAnsi="Arial" w:cs="Arial"/>
          <w:color w:val="131313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переводом в другое образовательное учреждение, реализующее общеобразовательную программу соответствующего уровня, с согласия родителей (законных представителей);</w:t>
      </w:r>
    </w:p>
    <w:p w:rsidR="009C70F1" w:rsidRPr="009C70F1" w:rsidRDefault="009C70F1" w:rsidP="009C70F1">
      <w:pPr>
        <w:spacing w:after="0" w:line="240" w:lineRule="auto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·                  </w:t>
      </w:r>
      <w:r w:rsidRPr="009C70F1">
        <w:rPr>
          <w:rFonts w:ascii="Arial" w:eastAsia="Times New Roman" w:hAnsi="Arial" w:cs="Arial"/>
          <w:color w:val="131313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переменой места жительства по заявлению родителей (законных представителей), в котором указывается место дальнейшего обучения ребенка.</w:t>
      </w:r>
    </w:p>
    <w:p w:rsidR="009C70F1" w:rsidRPr="009C70F1" w:rsidRDefault="009C70F1" w:rsidP="009C70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 xml:space="preserve">         Приказ о выбытии учащегося из  школы издается на основании заявления родителей (законных представителей) учащегося, документа (уведомление, подтверждение или др.) с нового места обучения, с указанием адреса нового места жительства учащегося в день выбытия. В 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lastRenderedPageBreak/>
        <w:t>личное дело учащегося, в графе о выбытии указывается новое место учебы, № приказа о выбытии, запись заверяется подписью директора и печатью. Личное дело учащегося выдается родителям или высылается почтой по запросу с нового места обучения на основании подтверждения о прибытии учащегося. В «Алфавитную книгу» вносится запись о выбытии с указанием № приказа.</w:t>
      </w:r>
    </w:p>
    <w:p w:rsidR="009C70F1" w:rsidRPr="009C70F1" w:rsidRDefault="009C70F1" w:rsidP="009C70F1">
      <w:pPr>
        <w:spacing w:after="0" w:line="240" w:lineRule="auto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4.2. В случае оставления ОУ учащимся, достигшим возраста пятнадцати лет, до получения им основного общего образования администрация общеобразовательного учреждения представляет в Управление образования и в комиссию по делам несовершеннолетних и защите их прав  следующие документы:</w:t>
      </w:r>
    </w:p>
    <w:p w:rsidR="009C70F1" w:rsidRPr="009C70F1" w:rsidRDefault="009C70F1" w:rsidP="009C70F1">
      <w:pPr>
        <w:spacing w:after="0" w:line="240" w:lineRule="auto"/>
        <w:ind w:left="1429" w:hanging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·       </w:t>
      </w:r>
      <w:r w:rsidRPr="009C70F1">
        <w:rPr>
          <w:rFonts w:ascii="Arial" w:eastAsia="Times New Roman" w:hAnsi="Arial" w:cs="Arial"/>
          <w:color w:val="131313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заявление родителей (законных представителей);</w:t>
      </w:r>
    </w:p>
    <w:p w:rsidR="009C70F1" w:rsidRPr="009C70F1" w:rsidRDefault="009C70F1" w:rsidP="009C70F1">
      <w:pPr>
        <w:spacing w:after="0" w:line="240" w:lineRule="auto"/>
        <w:ind w:left="1429" w:hanging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·       </w:t>
      </w:r>
      <w:r w:rsidRPr="009C70F1">
        <w:rPr>
          <w:rFonts w:ascii="Arial" w:eastAsia="Times New Roman" w:hAnsi="Arial" w:cs="Arial"/>
          <w:color w:val="131313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выписку из решения педагогического совета;</w:t>
      </w:r>
    </w:p>
    <w:p w:rsidR="009C70F1" w:rsidRPr="009C70F1" w:rsidRDefault="009C70F1" w:rsidP="009C70F1">
      <w:pPr>
        <w:spacing w:after="0" w:line="240" w:lineRule="auto"/>
        <w:ind w:left="1429" w:hanging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·       </w:t>
      </w:r>
      <w:r w:rsidRPr="009C70F1">
        <w:rPr>
          <w:rFonts w:ascii="Arial" w:eastAsia="Times New Roman" w:hAnsi="Arial" w:cs="Arial"/>
          <w:color w:val="131313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ходатайство (представление) администрации общеобразовательного учреждения об отчислении учащегося;</w:t>
      </w:r>
    </w:p>
    <w:p w:rsidR="009C70F1" w:rsidRPr="009C70F1" w:rsidRDefault="009C70F1" w:rsidP="009C70F1">
      <w:pPr>
        <w:spacing w:after="0" w:line="240" w:lineRule="auto"/>
        <w:ind w:left="1429" w:hanging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·       </w:t>
      </w:r>
      <w:r w:rsidRPr="009C70F1">
        <w:rPr>
          <w:rFonts w:ascii="Arial" w:eastAsia="Times New Roman" w:hAnsi="Arial" w:cs="Arial"/>
          <w:color w:val="131313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психолого-педагогическую характеристику учащегося;</w:t>
      </w:r>
    </w:p>
    <w:p w:rsidR="009C70F1" w:rsidRPr="009C70F1" w:rsidRDefault="009C70F1" w:rsidP="009C70F1">
      <w:pPr>
        <w:spacing w:after="0" w:line="240" w:lineRule="auto"/>
        <w:ind w:left="1429" w:hanging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·       </w:t>
      </w:r>
      <w:r w:rsidRPr="009C70F1">
        <w:rPr>
          <w:rFonts w:ascii="Arial" w:eastAsia="Times New Roman" w:hAnsi="Arial" w:cs="Arial"/>
          <w:color w:val="131313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справку о посещаемости занятий и успеваемости учащегося;</w:t>
      </w:r>
    </w:p>
    <w:p w:rsidR="009C70F1" w:rsidRPr="009C70F1" w:rsidRDefault="009C70F1" w:rsidP="009C70F1">
      <w:pPr>
        <w:spacing w:after="0" w:line="240" w:lineRule="auto"/>
        <w:ind w:left="1429" w:hanging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·       </w:t>
      </w:r>
      <w:r w:rsidRPr="009C70F1">
        <w:rPr>
          <w:rFonts w:ascii="Arial" w:eastAsia="Times New Roman" w:hAnsi="Arial" w:cs="Arial"/>
          <w:color w:val="131313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 xml:space="preserve">акт о принятых мерах к </w:t>
      </w:r>
      <w:proofErr w:type="gramStart"/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обучающемуся</w:t>
      </w:r>
      <w:proofErr w:type="gramEnd"/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 xml:space="preserve"> и его родителям (законным представителям), о результатах проведенной профилактической работы;</w:t>
      </w:r>
    </w:p>
    <w:p w:rsidR="009C70F1" w:rsidRPr="009C70F1" w:rsidRDefault="009C70F1" w:rsidP="009C70F1">
      <w:pPr>
        <w:spacing w:after="0" w:line="240" w:lineRule="auto"/>
        <w:ind w:left="1429" w:hanging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·       </w:t>
      </w:r>
      <w:r w:rsidRPr="009C70F1">
        <w:rPr>
          <w:rFonts w:ascii="Arial" w:eastAsia="Times New Roman" w:hAnsi="Arial" w:cs="Arial"/>
          <w:color w:val="131313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документ, подтверждающий занятость учащегося после оставления данного общеобразовательного учреждения.</w:t>
      </w:r>
    </w:p>
    <w:p w:rsidR="009C70F1" w:rsidRPr="009C70F1" w:rsidRDefault="009C70F1" w:rsidP="009C70F1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Представленные документы школы об отчислении учащегося, достигшего пятнадцати лет, рассматриваются на заседании комиссии по делам несовершеннолетних и защите их прав (КДН и ЗП) в присутствии учащегося, компетентного представителя общеобразовательного учреждения, родителей (законных представителей) учащегося.</w:t>
      </w:r>
    </w:p>
    <w:p w:rsidR="009C70F1" w:rsidRPr="009C70F1" w:rsidRDefault="009C70F1" w:rsidP="009C70F1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Комиссия по делам несовершеннолетних и защите их прав по результатам рассмотрения документов и заслушивания несовершеннолетнего, его родителей (законных представителей), представителя общеобразовательного учреждения принимает решение, направляет постановление в образовательное учреждение.  Директор школы издает приказ на основании постановления комиссии по делам несовершеннолетних и защите их прав в день его поступления в учреждение.</w:t>
      </w:r>
    </w:p>
    <w:p w:rsidR="009C70F1" w:rsidRPr="009C70F1" w:rsidRDefault="009C70F1" w:rsidP="009C70F1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>4.2.        </w:t>
      </w:r>
      <w:r w:rsidRPr="009C70F1">
        <w:rPr>
          <w:rFonts w:ascii="Arial" w:eastAsia="Times New Roman" w:hAnsi="Arial" w:cs="Arial"/>
          <w:color w:val="333333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>По решению педагогического совета школы, за неоднократное совершение дисциплинарных проступков, предусмотренных частью 4 ст. 43 Закона «Об образовании  в Российской Федерации», допускается применение отчисления несовершеннолетнего учащегося, достигшего возраста пятнадцати лет, из школы, как меры дисциплинарного взыскания. Отчисление несовершеннолетнего учащегося применяется, если иные меры дисциплинарного взыскания и меры педагогического воздействия не дали результата и дальнейшее его пребывание в школе, оказывает отрицательное влияние на других учащихся, нарушает их права и права работников, а также нормальное функционирование школы</w:t>
      </w:r>
    </w:p>
    <w:p w:rsidR="009C70F1" w:rsidRPr="009C70F1" w:rsidRDefault="009C70F1" w:rsidP="009C70F1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>4.3.        </w:t>
      </w:r>
      <w:r w:rsidRPr="009C70F1">
        <w:rPr>
          <w:rFonts w:ascii="Arial" w:eastAsia="Times New Roman" w:hAnsi="Arial" w:cs="Arial"/>
          <w:color w:val="333333"/>
          <w:sz w:val="20"/>
          <w:lang w:eastAsia="ru-RU"/>
        </w:rPr>
        <w:t> </w:t>
      </w:r>
      <w:r w:rsidRPr="009C70F1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> 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</w:t>
      </w:r>
    </w:p>
    <w:p w:rsidR="009C70F1" w:rsidRPr="009C70F1" w:rsidRDefault="009C70F1" w:rsidP="009C70F1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131313"/>
          <w:sz w:val="20"/>
          <w:szCs w:val="20"/>
          <w:lang w:eastAsia="ru-RU"/>
        </w:rPr>
      </w:pPr>
      <w:r w:rsidRPr="009C70F1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4.4</w:t>
      </w:r>
      <w:r w:rsidRPr="009C70F1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>.        </w:t>
      </w:r>
      <w:r w:rsidRPr="009C70F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9C70F1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>Школа незамедлительно обязана проинформировать об отчислении несовершеннолетнего учащегося в качестве меры дисциплинарного взыскания Управление образования. Управление образования и родители (законные представители) несовершеннолетнего учащегося, отчисленного из школы, не позднее чем в месячный срок принимают меры, обеспечивающие получение несовершеннолетним учащимся общего образования.</w:t>
      </w:r>
    </w:p>
    <w:p w:rsidR="009C70F1" w:rsidRPr="009C70F1" w:rsidRDefault="009C70F1" w:rsidP="009C70F1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131313"/>
          <w:sz w:val="20"/>
          <w:szCs w:val="20"/>
          <w:lang w:eastAsia="ru-RU"/>
        </w:rPr>
      </w:pPr>
      <w:r w:rsidRPr="009C70F1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>4.5.        </w:t>
      </w:r>
      <w:r w:rsidRPr="009C70F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9C70F1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>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9C70F1" w:rsidRPr="009C70F1" w:rsidRDefault="009C70F1" w:rsidP="009C70F1">
      <w:pPr>
        <w:spacing w:after="0" w:line="322" w:lineRule="atLeast"/>
        <w:ind w:hanging="360"/>
        <w:rPr>
          <w:rFonts w:ascii="Arial" w:eastAsia="Times New Roman" w:hAnsi="Arial" w:cs="Arial"/>
          <w:color w:val="131313"/>
          <w:sz w:val="20"/>
          <w:szCs w:val="20"/>
          <w:lang w:eastAsia="ru-RU"/>
        </w:rPr>
      </w:pPr>
      <w:r w:rsidRPr="009C70F1">
        <w:rPr>
          <w:rFonts w:ascii="Arial" w:eastAsia="Times New Roman" w:hAnsi="Arial" w:cs="Arial"/>
          <w:b/>
          <w:bCs/>
          <w:color w:val="131313"/>
          <w:sz w:val="20"/>
          <w:szCs w:val="20"/>
          <w:bdr w:val="none" w:sz="0" w:space="0" w:color="auto" w:frame="1"/>
          <w:lang w:eastAsia="ru-RU"/>
        </w:rPr>
        <w:t>5.</w:t>
      </w: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  </w:t>
      </w:r>
      <w:r w:rsidRPr="009C70F1">
        <w:rPr>
          <w:rFonts w:ascii="Arial" w:eastAsia="Times New Roman" w:hAnsi="Arial" w:cs="Arial"/>
          <w:color w:val="131313"/>
          <w:sz w:val="20"/>
          <w:szCs w:val="20"/>
          <w:lang w:eastAsia="ru-RU"/>
        </w:rPr>
        <w:t> </w:t>
      </w:r>
      <w:r w:rsidRPr="009C70F1">
        <w:rPr>
          <w:rFonts w:ascii="Arial" w:eastAsia="Times New Roman" w:hAnsi="Arial" w:cs="Arial"/>
          <w:b/>
          <w:bCs/>
          <w:color w:val="131313"/>
          <w:spacing w:val="-19"/>
          <w:sz w:val="20"/>
          <w:szCs w:val="20"/>
          <w:bdr w:val="none" w:sz="0" w:space="0" w:color="auto" w:frame="1"/>
          <w:lang w:eastAsia="ru-RU"/>
        </w:rPr>
        <w:t>Регулирование  спорных   вопросов</w:t>
      </w:r>
    </w:p>
    <w:p w:rsidR="009C70F1" w:rsidRPr="009C70F1" w:rsidRDefault="009C70F1" w:rsidP="009C70F1">
      <w:pPr>
        <w:spacing w:after="0" w:line="322" w:lineRule="atLeast"/>
        <w:rPr>
          <w:rFonts w:ascii="Arial" w:eastAsia="Times New Roman" w:hAnsi="Arial" w:cs="Arial"/>
          <w:color w:val="131313"/>
          <w:sz w:val="20"/>
          <w:szCs w:val="20"/>
          <w:lang w:eastAsia="ru-RU"/>
        </w:rPr>
      </w:pPr>
      <w:r w:rsidRPr="009C70F1">
        <w:rPr>
          <w:rFonts w:ascii="Arial" w:eastAsia="Times New Roman" w:hAnsi="Arial" w:cs="Arial"/>
          <w:b/>
          <w:bCs/>
          <w:color w:val="131313"/>
          <w:spacing w:val="-19"/>
          <w:sz w:val="20"/>
          <w:szCs w:val="20"/>
          <w:bdr w:val="none" w:sz="0" w:space="0" w:color="auto" w:frame="1"/>
          <w:lang w:eastAsia="ru-RU"/>
        </w:rPr>
        <w:t> </w:t>
      </w:r>
    </w:p>
    <w:p w:rsidR="009C70F1" w:rsidRPr="009C70F1" w:rsidRDefault="009C70F1" w:rsidP="009C70F1">
      <w:pPr>
        <w:shd w:val="clear" w:color="auto" w:fill="FFFDF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</w:pPr>
      <w:r w:rsidRPr="009C70F1">
        <w:rPr>
          <w:rFonts w:ascii="Arial" w:eastAsia="Times New Roman" w:hAnsi="Arial" w:cs="Arial"/>
          <w:color w:val="131313"/>
          <w:spacing w:val="3"/>
          <w:sz w:val="20"/>
          <w:szCs w:val="20"/>
          <w:bdr w:val="none" w:sz="0" w:space="0" w:color="auto" w:frame="1"/>
          <w:lang w:eastAsia="ru-RU"/>
        </w:rPr>
        <w:t>5.1. В случае возникновения спорных вопросов по приему, переводу, отчислению обучающихся, возникающих между родителями (законными представителями) и администрацией школы, родители (законные представители) вправе обратиться в управление</w:t>
      </w:r>
      <w:r w:rsidRPr="009C70F1">
        <w:rPr>
          <w:rFonts w:ascii="Arial" w:eastAsia="Times New Roman" w:hAnsi="Arial" w:cs="Arial"/>
          <w:color w:val="131313"/>
          <w:spacing w:val="3"/>
          <w:sz w:val="24"/>
          <w:szCs w:val="24"/>
          <w:bdr w:val="none" w:sz="0" w:space="0" w:color="auto" w:frame="1"/>
          <w:lang w:eastAsia="ru-RU"/>
        </w:rPr>
        <w:t xml:space="preserve"> образования.</w:t>
      </w:r>
    </w:p>
    <w:p w:rsidR="009C70F1" w:rsidRPr="009C70F1" w:rsidRDefault="009C70F1" w:rsidP="009C70F1">
      <w:pPr>
        <w:spacing w:after="0" w:line="240" w:lineRule="auto"/>
        <w:jc w:val="both"/>
        <w:rPr>
          <w:rFonts w:ascii="Arial" w:eastAsia="Times New Roman" w:hAnsi="Arial" w:cs="Arial"/>
          <w:color w:val="131313"/>
          <w:sz w:val="24"/>
          <w:szCs w:val="24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4"/>
          <w:szCs w:val="24"/>
          <w:bdr w:val="none" w:sz="0" w:space="0" w:color="auto" w:frame="1"/>
          <w:lang w:eastAsia="ru-RU"/>
        </w:rPr>
        <w:t> </w:t>
      </w:r>
    </w:p>
    <w:p w:rsidR="009C70F1" w:rsidRPr="009C70F1" w:rsidRDefault="009C70F1" w:rsidP="009C70F1">
      <w:pPr>
        <w:spacing w:after="0" w:line="240" w:lineRule="auto"/>
        <w:ind w:left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 </w:t>
      </w:r>
    </w:p>
    <w:p w:rsidR="009C70F1" w:rsidRPr="009C70F1" w:rsidRDefault="009C70F1" w:rsidP="009C70F1">
      <w:pPr>
        <w:spacing w:after="0" w:line="240" w:lineRule="auto"/>
        <w:ind w:left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0"/>
          <w:szCs w:val="20"/>
          <w:bdr w:val="none" w:sz="0" w:space="0" w:color="auto" w:frame="1"/>
          <w:lang w:eastAsia="ru-RU"/>
        </w:rPr>
        <w:t> </w:t>
      </w:r>
    </w:p>
    <w:p w:rsidR="009C70F1" w:rsidRPr="009C70F1" w:rsidRDefault="009C70F1" w:rsidP="009C70F1">
      <w:pPr>
        <w:spacing w:after="0" w:line="240" w:lineRule="auto"/>
        <w:ind w:left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9C70F1" w:rsidRPr="009C70F1" w:rsidRDefault="009C70F1" w:rsidP="009C70F1">
      <w:pPr>
        <w:spacing w:after="0" w:line="240" w:lineRule="auto"/>
        <w:ind w:left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18"/>
          <w:szCs w:val="18"/>
          <w:lang w:eastAsia="ru-RU"/>
        </w:rPr>
        <w:t> </w:t>
      </w:r>
    </w:p>
    <w:p w:rsidR="009C70F1" w:rsidRPr="009C70F1" w:rsidRDefault="009C70F1" w:rsidP="009C70F1">
      <w:pPr>
        <w:spacing w:after="0" w:line="240" w:lineRule="auto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18"/>
          <w:szCs w:val="18"/>
          <w:lang w:eastAsia="ru-RU"/>
        </w:rPr>
        <w:t> </w:t>
      </w:r>
    </w:p>
    <w:p w:rsidR="009C70F1" w:rsidRPr="009C70F1" w:rsidRDefault="009C70F1" w:rsidP="009C70F1">
      <w:pPr>
        <w:spacing w:after="0" w:line="240" w:lineRule="auto"/>
        <w:ind w:left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24"/>
          <w:szCs w:val="24"/>
          <w:bdr w:val="none" w:sz="0" w:space="0" w:color="auto" w:frame="1"/>
          <w:lang w:eastAsia="ru-RU"/>
        </w:rPr>
        <w:t> </w:t>
      </w:r>
    </w:p>
    <w:p w:rsidR="009C70F1" w:rsidRPr="009C70F1" w:rsidRDefault="009C70F1" w:rsidP="009C70F1">
      <w:pPr>
        <w:spacing w:line="240" w:lineRule="auto"/>
        <w:ind w:left="360"/>
        <w:jc w:val="both"/>
        <w:rPr>
          <w:rFonts w:ascii="Arial" w:eastAsia="Times New Roman" w:hAnsi="Arial" w:cs="Arial"/>
          <w:color w:val="131313"/>
          <w:sz w:val="18"/>
          <w:szCs w:val="18"/>
          <w:lang w:eastAsia="ru-RU"/>
        </w:rPr>
      </w:pPr>
      <w:r w:rsidRPr="009C70F1">
        <w:rPr>
          <w:rFonts w:ascii="Arial" w:eastAsia="Times New Roman" w:hAnsi="Arial" w:cs="Arial"/>
          <w:color w:val="131313"/>
          <w:sz w:val="18"/>
          <w:szCs w:val="18"/>
          <w:lang w:eastAsia="ru-RU"/>
        </w:rPr>
        <w:t> </w:t>
      </w:r>
    </w:p>
    <w:p w:rsidR="00F72A1A" w:rsidRDefault="00F72A1A"/>
    <w:sectPr w:rsidR="00F72A1A" w:rsidSect="00F72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upr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70F1"/>
    <w:rsid w:val="009C70F1"/>
    <w:rsid w:val="00F72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A1A"/>
  </w:style>
  <w:style w:type="paragraph" w:styleId="1">
    <w:name w:val="heading 1"/>
    <w:basedOn w:val="a"/>
    <w:link w:val="10"/>
    <w:uiPriority w:val="9"/>
    <w:qFormat/>
    <w:rsid w:val="009C70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70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C7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C7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70F1"/>
  </w:style>
  <w:style w:type="paragraph" w:styleId="a5">
    <w:name w:val="Plain Text"/>
    <w:basedOn w:val="a"/>
    <w:link w:val="a6"/>
    <w:uiPriority w:val="99"/>
    <w:semiHidden/>
    <w:unhideWhenUsed/>
    <w:rsid w:val="009C7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Знак"/>
    <w:basedOn w:val="a0"/>
    <w:link w:val="a5"/>
    <w:uiPriority w:val="99"/>
    <w:semiHidden/>
    <w:rsid w:val="009C70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C70F1"/>
    <w:rPr>
      <w:i/>
      <w:iCs/>
    </w:rPr>
  </w:style>
  <w:style w:type="paragraph" w:customStyle="1" w:styleId="hp">
    <w:name w:val="hp"/>
    <w:basedOn w:val="a"/>
    <w:rsid w:val="009C7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8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025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B725B36C-D3EB-4F8A-9922-02C706F78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2385</Words>
  <Characters>13601</Characters>
  <Application>Microsoft Office Word</Application>
  <DocSecurity>0</DocSecurity>
  <Lines>113</Lines>
  <Paragraphs>31</Paragraphs>
  <ScaleCrop>false</ScaleCrop>
  <Company>Reanimator Extreme Edition</Company>
  <LinksUpToDate>false</LinksUpToDate>
  <CharactersWithSpaces>15955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cp:lastPrinted>2018-02-12T15:12:00Z</cp:lastPrinted>
  <dcterms:created xsi:type="dcterms:W3CDTF">2018-02-12T15:03:00Z</dcterms:created>
  <dcterms:modified xsi:type="dcterms:W3CDTF">2018-02-12T15:12:00Z</dcterms:modified>
</cp:coreProperties>
</file>